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0175"/>
        <w:gridCol w:w="3810"/>
        <w:gridCol w:w="342"/>
      </w:tblGrid>
      <w:tr w:rsidR="00B422F2" w:rsidTr="00002862">
        <w:trPr>
          <w:trHeight w:hRule="exact" w:val="188"/>
        </w:trPr>
        <w:tc>
          <w:tcPr>
            <w:tcW w:w="19" w:type="dxa"/>
          </w:tcPr>
          <w:p w:rsidR="00B422F2" w:rsidRDefault="00B422F2"/>
        </w:tc>
        <w:tc>
          <w:tcPr>
            <w:tcW w:w="10175" w:type="dxa"/>
          </w:tcPr>
          <w:p w:rsidR="00B422F2" w:rsidRPr="00002862" w:rsidRDefault="00002862">
            <w:pPr>
              <w:rPr>
                <w:rFonts w:ascii="Arial" w:hAnsi="Arial" w:cs="Arial"/>
                <w:sz w:val="20"/>
                <w:szCs w:val="20"/>
              </w:rPr>
            </w:pPr>
            <w:r w:rsidRPr="00002862">
              <w:rPr>
                <w:rFonts w:ascii="Arial" w:hAnsi="Arial" w:cs="Arial"/>
                <w:sz w:val="20"/>
                <w:szCs w:val="20"/>
              </w:rPr>
              <w:t>Governor Meeting Attendance 2022-23</w:t>
            </w:r>
          </w:p>
        </w:tc>
        <w:tc>
          <w:tcPr>
            <w:tcW w:w="3810" w:type="dxa"/>
          </w:tcPr>
          <w:p w:rsidR="00B422F2" w:rsidRDefault="00B422F2"/>
        </w:tc>
        <w:tc>
          <w:tcPr>
            <w:tcW w:w="342" w:type="dxa"/>
          </w:tcPr>
          <w:p w:rsidR="00B422F2" w:rsidRDefault="00B422F2"/>
        </w:tc>
      </w:tr>
      <w:tr w:rsidR="00B422F2" w:rsidTr="00002862">
        <w:trPr>
          <w:trHeight w:hRule="exact" w:val="101"/>
        </w:trPr>
        <w:tc>
          <w:tcPr>
            <w:tcW w:w="19" w:type="dxa"/>
          </w:tcPr>
          <w:p w:rsidR="00B422F2" w:rsidRDefault="00B422F2"/>
        </w:tc>
        <w:tc>
          <w:tcPr>
            <w:tcW w:w="10175" w:type="dxa"/>
          </w:tcPr>
          <w:p w:rsidR="00B422F2" w:rsidRDefault="00B422F2"/>
        </w:tc>
        <w:tc>
          <w:tcPr>
            <w:tcW w:w="3810" w:type="dxa"/>
          </w:tcPr>
          <w:p w:rsidR="00B422F2" w:rsidRDefault="00B422F2"/>
        </w:tc>
        <w:tc>
          <w:tcPr>
            <w:tcW w:w="342" w:type="dxa"/>
          </w:tcPr>
          <w:p w:rsidR="00B422F2" w:rsidRDefault="00B422F2"/>
        </w:tc>
      </w:tr>
      <w:tr w:rsidR="001F0FB6" w:rsidTr="00002862">
        <w:trPr>
          <w:trHeight w:hRule="exact" w:val="753"/>
        </w:trPr>
        <w:tc>
          <w:tcPr>
            <w:tcW w:w="19" w:type="dxa"/>
          </w:tcPr>
          <w:p w:rsidR="00B422F2" w:rsidRDefault="00B422F2"/>
        </w:tc>
        <w:tc>
          <w:tcPr>
            <w:tcW w:w="13985" w:type="dxa"/>
            <w:gridSpan w:val="2"/>
          </w:tcPr>
          <w:p w:rsidR="00002862" w:rsidRDefault="00002862">
            <w:pPr>
              <w:rPr>
                <w:rFonts w:ascii="Arial" w:eastAsia="Arial" w:hAnsi="Arial" w:cs="Arial"/>
                <w:color w:val="696969"/>
                <w:sz w:val="20"/>
              </w:rPr>
            </w:pPr>
          </w:p>
          <w:p w:rsidR="00B422F2" w:rsidRDefault="001F0FB6">
            <w:r>
              <w:rPr>
                <w:rFonts w:ascii="Arial" w:eastAsia="Arial" w:hAnsi="Arial" w:cs="Arial"/>
                <w:color w:val="696969"/>
                <w:sz w:val="20"/>
              </w:rPr>
              <w:t>Y = Attended, N = Apologies Accepted, NA = Apologies not Accepted, NS = No Apologies sent = Attendance Not Marked, Blank = Not Required,</w:t>
            </w:r>
          </w:p>
          <w:p w:rsidR="00B422F2" w:rsidRDefault="001F0FB6">
            <w:r>
              <w:rPr>
                <w:rFonts w:ascii="Arial" w:eastAsia="Arial" w:hAnsi="Arial" w:cs="Arial"/>
                <w:color w:val="696969"/>
                <w:sz w:val="20"/>
              </w:rPr>
              <w:t>CA = Consent for absence, - = Not applicable</w:t>
            </w:r>
          </w:p>
        </w:tc>
        <w:tc>
          <w:tcPr>
            <w:tcW w:w="342" w:type="dxa"/>
          </w:tcPr>
          <w:p w:rsidR="00B422F2" w:rsidRDefault="00B422F2"/>
        </w:tc>
      </w:tr>
      <w:tr w:rsidR="00B422F2" w:rsidTr="00002862">
        <w:trPr>
          <w:trHeight w:hRule="exact" w:val="101"/>
        </w:trPr>
        <w:tc>
          <w:tcPr>
            <w:tcW w:w="19" w:type="dxa"/>
          </w:tcPr>
          <w:p w:rsidR="00B422F2" w:rsidRDefault="00B422F2"/>
        </w:tc>
        <w:tc>
          <w:tcPr>
            <w:tcW w:w="10175" w:type="dxa"/>
          </w:tcPr>
          <w:p w:rsidR="00B422F2" w:rsidRDefault="00B422F2"/>
        </w:tc>
        <w:tc>
          <w:tcPr>
            <w:tcW w:w="3810" w:type="dxa"/>
          </w:tcPr>
          <w:p w:rsidR="00B422F2" w:rsidRDefault="00B422F2"/>
        </w:tc>
        <w:tc>
          <w:tcPr>
            <w:tcW w:w="342" w:type="dxa"/>
          </w:tcPr>
          <w:p w:rsidR="00B422F2" w:rsidRDefault="00B422F2"/>
        </w:tc>
      </w:tr>
      <w:tr w:rsidR="00B422F2" w:rsidTr="00002862">
        <w:trPr>
          <w:trHeight w:val="8257"/>
        </w:trPr>
        <w:tc>
          <w:tcPr>
            <w:tcW w:w="19" w:type="dxa"/>
          </w:tcPr>
          <w:p w:rsidR="00B422F2" w:rsidRDefault="00B422F2"/>
        </w:tc>
        <w:tc>
          <w:tcPr>
            <w:tcW w:w="101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4"/>
              <w:gridCol w:w="2455"/>
              <w:gridCol w:w="520"/>
              <w:gridCol w:w="520"/>
              <w:gridCol w:w="520"/>
              <w:gridCol w:w="520"/>
              <w:gridCol w:w="520"/>
              <w:gridCol w:w="520"/>
              <w:gridCol w:w="520"/>
              <w:gridCol w:w="520"/>
            </w:tblGrid>
            <w:tr w:rsidR="00B422F2" w:rsidTr="00002862">
              <w:trPr>
                <w:trHeight w:hRule="exact" w:val="1868"/>
              </w:trPr>
              <w:tc>
                <w:tcPr>
                  <w:tcW w:w="3304" w:type="dxa"/>
                </w:tcPr>
                <w:p w:rsidR="00B422F2" w:rsidRDefault="00B422F2"/>
              </w:tc>
              <w:tc>
                <w:tcPr>
                  <w:tcW w:w="2455" w:type="dxa"/>
                </w:tcPr>
                <w:p w:rsidR="00B422F2" w:rsidRDefault="00B422F2"/>
                <w:p w:rsidR="00002862" w:rsidRDefault="00002862"/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Governor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Personnel Performance &amp; Strategy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Governor Board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PPS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Governor Board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PPS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Governor Board Meeting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Governor Meeting</w:t>
                  </w:r>
                </w:p>
              </w:tc>
            </w:tr>
            <w:tr w:rsidR="00B422F2" w:rsidTr="00002862">
              <w:trPr>
                <w:trHeight w:hRule="exact" w:val="1462"/>
              </w:trPr>
              <w:tc>
                <w:tcPr>
                  <w:tcW w:w="3304" w:type="dxa"/>
                  <w:vAlign w:val="bottom"/>
                </w:tcPr>
                <w:p w:rsidR="00B422F2" w:rsidRDefault="001F0FB6"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</w:rPr>
                    <w:t>Governor</w:t>
                  </w:r>
                </w:p>
              </w:tc>
              <w:tc>
                <w:tcPr>
                  <w:tcW w:w="2455" w:type="dxa"/>
                  <w:vAlign w:val="bottom"/>
                </w:tcPr>
                <w:p w:rsidR="00B422F2" w:rsidRDefault="001F0FB6"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</w:rPr>
                    <w:t>Governor Type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21 Sep 2022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10 Oct 2022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24 Nov 2022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07 Feb 2023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02 Mar 2023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25 Apr 2023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18 May 2023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22 Jun 2023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r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Anna </w:t>
                  </w:r>
                  <w:proofErr w:type="spellStart"/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Brooksbank</w:t>
                  </w:r>
                  <w:proofErr w:type="spellEnd"/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Headteacher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Reverend Robert Clack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Foundation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Leanne Downey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Parent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Reverend Jeanette Griffiths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Foundation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Mr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s.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Kelly Hall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002862">
                  <w:r>
                    <w:t>Parent Governor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Sue Hodgkinson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Staff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Laura Howard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Parent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Dr Thomas Kinloch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Co-opted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Mrs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Colette Lynch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002862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Clerk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Cllr Barbara Murray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Co-opted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B422F2" w:rsidTr="00002862">
              <w:trPr>
                <w:trHeight w:hRule="exact" w:val="406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Miss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Elaine Rees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Local Authority Governor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B422F2" w:rsidTr="00002862">
              <w:trPr>
                <w:trHeight w:val="350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rPr>
                      <w:rFonts w:ascii="Arial" w:eastAsia="Arial" w:hAnsi="Arial" w:cs="Arial"/>
                      <w:color w:val="000000"/>
                      <w:sz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Mrs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Maureen Russell</w:t>
                  </w:r>
                </w:p>
                <w:p w:rsidR="00002862" w:rsidRDefault="00002862"/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Co-opted 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G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overnor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B422F2" w:rsidTr="00002862">
              <w:trPr>
                <w:trHeight w:hRule="exact" w:val="362"/>
              </w:trPr>
              <w:tc>
                <w:tcPr>
                  <w:tcW w:w="330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Mrs</w:t>
                  </w:r>
                  <w:r w:rsidR="00002862">
                    <w:rPr>
                      <w:rFonts w:ascii="Arial" w:eastAsia="Arial" w:hAnsi="Arial" w:cs="Arial"/>
                      <w:color w:val="000000"/>
                      <w:sz w:val="20"/>
                    </w:rPr>
                    <w:t>.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 xml:space="preserve"> Donna Wilson</w:t>
                  </w:r>
                </w:p>
              </w:tc>
              <w:tc>
                <w:tcPr>
                  <w:tcW w:w="245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Associate Member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B422F2">
                  <w:pPr>
                    <w:jc w:val="center"/>
                  </w:pP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:rsidR="00B422F2" w:rsidRDefault="001F0FB6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</w:tr>
          </w:tbl>
          <w:p w:rsidR="00B422F2" w:rsidRDefault="00B422F2"/>
        </w:tc>
        <w:tc>
          <w:tcPr>
            <w:tcW w:w="3810" w:type="dxa"/>
          </w:tcPr>
          <w:p w:rsidR="00B422F2" w:rsidRDefault="00B422F2"/>
        </w:tc>
        <w:tc>
          <w:tcPr>
            <w:tcW w:w="342" w:type="dxa"/>
          </w:tcPr>
          <w:p w:rsidR="00B422F2" w:rsidRDefault="00B422F2">
            <w:bookmarkStart w:id="0" w:name="_GoBack"/>
            <w:bookmarkEnd w:id="0"/>
          </w:p>
        </w:tc>
      </w:tr>
      <w:tr w:rsidR="00B422F2" w:rsidTr="00002862">
        <w:trPr>
          <w:trHeight w:hRule="exact" w:val="455"/>
        </w:trPr>
        <w:tc>
          <w:tcPr>
            <w:tcW w:w="19" w:type="dxa"/>
          </w:tcPr>
          <w:p w:rsidR="00B422F2" w:rsidRDefault="00B422F2"/>
        </w:tc>
        <w:tc>
          <w:tcPr>
            <w:tcW w:w="10175" w:type="dxa"/>
          </w:tcPr>
          <w:p w:rsidR="00B422F2" w:rsidRDefault="00B422F2"/>
        </w:tc>
        <w:tc>
          <w:tcPr>
            <w:tcW w:w="3810" w:type="dxa"/>
          </w:tcPr>
          <w:p w:rsidR="00B422F2" w:rsidRDefault="00B422F2"/>
        </w:tc>
        <w:tc>
          <w:tcPr>
            <w:tcW w:w="342" w:type="dxa"/>
          </w:tcPr>
          <w:p w:rsidR="00B422F2" w:rsidRDefault="00B422F2"/>
        </w:tc>
      </w:tr>
    </w:tbl>
    <w:p w:rsidR="00B422F2" w:rsidRDefault="00B422F2" w:rsidP="00002862"/>
    <w:sectPr w:rsidR="00B422F2" w:rsidSect="00002862">
      <w:pgSz w:w="16838" w:h="11906" w:orient="landscape"/>
      <w:pgMar w:top="720" w:right="720" w:bottom="720" w:left="720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2F2"/>
    <w:rsid w:val="00002862"/>
    <w:rsid w:val="001F0FB6"/>
    <w:rsid w:val="00B4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FF83D"/>
  <w15:docId w15:val="{751C325A-6A48-4124-B4CF-0E95B5420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Wavertree-OA</dc:creator>
  <cp:lastModifiedBy>Colette Lynch</cp:lastModifiedBy>
  <cp:revision>3</cp:revision>
  <dcterms:created xsi:type="dcterms:W3CDTF">2024-01-31T13:24:00Z</dcterms:created>
  <dcterms:modified xsi:type="dcterms:W3CDTF">2024-01-31T13:34:00Z</dcterms:modified>
</cp:coreProperties>
</file>